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612A2" w14:textId="77777777" w:rsidR="001D2946" w:rsidRDefault="001D2946" w:rsidP="00A835C9">
      <w:pPr>
        <w:jc w:val="center"/>
        <w:rPr>
          <w:b/>
        </w:rPr>
      </w:pPr>
      <w:r>
        <w:rPr>
          <w:b/>
        </w:rPr>
        <w:t>BOARD OF COUNTY COMMISSIONERS</w:t>
      </w:r>
    </w:p>
    <w:p w14:paraId="66C5A239" w14:textId="77777777" w:rsidR="001D2946" w:rsidRDefault="001D2946" w:rsidP="00A835C9">
      <w:pPr>
        <w:jc w:val="center"/>
        <w:rPr>
          <w:b/>
        </w:rPr>
      </w:pPr>
      <w:r>
        <w:rPr>
          <w:b/>
        </w:rPr>
        <w:t>COUNTY OF KITTITAS</w:t>
      </w:r>
    </w:p>
    <w:p w14:paraId="46ED4896" w14:textId="77777777" w:rsidR="001D2946" w:rsidRDefault="001D2946" w:rsidP="00A835C9">
      <w:pPr>
        <w:jc w:val="center"/>
        <w:rPr>
          <w:b/>
        </w:rPr>
      </w:pPr>
      <w:r>
        <w:rPr>
          <w:b/>
        </w:rPr>
        <w:t>STATE OF WASHINGTON</w:t>
      </w:r>
    </w:p>
    <w:p w14:paraId="18068134" w14:textId="77777777" w:rsidR="001D2946" w:rsidRDefault="001D2946" w:rsidP="00A835C9">
      <w:pPr>
        <w:jc w:val="center"/>
        <w:rPr>
          <w:b/>
        </w:rPr>
      </w:pPr>
    </w:p>
    <w:p w14:paraId="4C977225" w14:textId="77777777" w:rsidR="00A835C9" w:rsidRDefault="00A835C9" w:rsidP="00A835C9">
      <w:pPr>
        <w:jc w:val="center"/>
        <w:rPr>
          <w:b/>
        </w:rPr>
      </w:pPr>
      <w:r w:rsidRPr="00A835C9">
        <w:rPr>
          <w:b/>
        </w:rPr>
        <w:t>RESOLUTION</w:t>
      </w:r>
    </w:p>
    <w:p w14:paraId="6902CF81" w14:textId="77777777" w:rsidR="00A339FB" w:rsidRPr="00A835C9" w:rsidRDefault="00A339FB" w:rsidP="00A835C9">
      <w:pPr>
        <w:jc w:val="center"/>
        <w:rPr>
          <w:b/>
        </w:rPr>
      </w:pPr>
    </w:p>
    <w:p w14:paraId="2BDF6E71" w14:textId="14DF5113" w:rsidR="00A835C9" w:rsidRDefault="00A835C9" w:rsidP="00A835C9">
      <w:pPr>
        <w:jc w:val="center"/>
        <w:rPr>
          <w:b/>
        </w:rPr>
      </w:pPr>
      <w:r w:rsidRPr="00A835C9">
        <w:rPr>
          <w:b/>
        </w:rPr>
        <w:t xml:space="preserve">NO. </w:t>
      </w:r>
      <w:r>
        <w:rPr>
          <w:b/>
        </w:rPr>
        <w:t xml:space="preserve"> </w:t>
      </w:r>
      <w:r w:rsidR="009D297C">
        <w:rPr>
          <w:b/>
        </w:rPr>
        <w:t>202</w:t>
      </w:r>
      <w:r w:rsidR="00F265A8">
        <w:rPr>
          <w:b/>
        </w:rPr>
        <w:t>6</w:t>
      </w:r>
      <w:r w:rsidR="009D297C">
        <w:rPr>
          <w:b/>
        </w:rPr>
        <w:t>-____</w:t>
      </w:r>
    </w:p>
    <w:p w14:paraId="359CB214" w14:textId="77777777" w:rsidR="00A339FB" w:rsidRPr="00A835C9" w:rsidRDefault="00A339FB" w:rsidP="00A835C9">
      <w:pPr>
        <w:jc w:val="center"/>
        <w:rPr>
          <w:b/>
        </w:rPr>
      </w:pPr>
    </w:p>
    <w:p w14:paraId="5768789D" w14:textId="1E81EB17" w:rsidR="00A835C9" w:rsidRPr="00A835C9" w:rsidRDefault="00F265A8" w:rsidP="00A835C9">
      <w:pPr>
        <w:jc w:val="center"/>
        <w:rPr>
          <w:b/>
        </w:rPr>
      </w:pPr>
      <w:r>
        <w:rPr>
          <w:b/>
        </w:rPr>
        <w:t>TO ADOPT THE 2026 INTERNAL RATE FOR UNEMPLOYMENT COMPENSATION</w:t>
      </w:r>
    </w:p>
    <w:p w14:paraId="5DE80696" w14:textId="77777777" w:rsidR="00A835C9" w:rsidRDefault="00A835C9" w:rsidP="00A835C9"/>
    <w:p w14:paraId="29518362" w14:textId="656C9F4C" w:rsidR="00A835C9" w:rsidRPr="005D596E" w:rsidRDefault="00A835C9" w:rsidP="005D596E">
      <w:pPr>
        <w:ind w:left="1440" w:hanging="1440"/>
      </w:pPr>
      <w:r w:rsidRPr="005D596E">
        <w:rPr>
          <w:b/>
        </w:rPr>
        <w:t>WHEREAS</w:t>
      </w:r>
      <w:r w:rsidRPr="005D596E">
        <w:t>:</w:t>
      </w:r>
      <w:r w:rsidR="00A339FB">
        <w:tab/>
      </w:r>
      <w:r w:rsidR="00F265A8">
        <w:t xml:space="preserve">all local governments may elect to contribute via Tax Basis or </w:t>
      </w:r>
      <w:r w:rsidR="000D4CDB">
        <w:t>I</w:t>
      </w:r>
      <w:r w:rsidR="00F265A8">
        <w:t>n</w:t>
      </w:r>
      <w:r w:rsidR="000D4CDB">
        <w:t>-</w:t>
      </w:r>
      <w:r w:rsidR="00F265A8">
        <w:t xml:space="preserve">lieu contribution basis </w:t>
      </w:r>
      <w:r w:rsidR="009E75B2">
        <w:t>regarding</w:t>
      </w:r>
      <w:r w:rsidR="000D4CDB">
        <w:t xml:space="preserve"> Unemployment Compensation</w:t>
      </w:r>
      <w:r w:rsidR="00F265A8">
        <w:t xml:space="preserve"> per R</w:t>
      </w:r>
      <w:r w:rsidR="000D4CDB">
        <w:t>C</w:t>
      </w:r>
      <w:r w:rsidR="00F265A8">
        <w:t>W 50.44.030; and</w:t>
      </w:r>
    </w:p>
    <w:p w14:paraId="372A06BE" w14:textId="77777777" w:rsidR="00A835C9" w:rsidRPr="005D596E" w:rsidRDefault="00A835C9" w:rsidP="005D596E">
      <w:pPr>
        <w:ind w:left="1440" w:hanging="1440"/>
      </w:pPr>
    </w:p>
    <w:p w14:paraId="62516D14" w14:textId="672271E3" w:rsidR="00A835C9" w:rsidRPr="005D596E" w:rsidRDefault="00A835C9" w:rsidP="00A339FB">
      <w:pPr>
        <w:ind w:left="1440" w:hanging="1440"/>
      </w:pPr>
      <w:r w:rsidRPr="005D596E">
        <w:rPr>
          <w:b/>
        </w:rPr>
        <w:t>WHEREAS</w:t>
      </w:r>
      <w:r w:rsidRPr="005D596E">
        <w:t>:</w:t>
      </w:r>
      <w:r w:rsidR="00A339FB">
        <w:tab/>
      </w:r>
      <w:r w:rsidR="00F265A8">
        <w:t>Kittitas County has selected Option 2</w:t>
      </w:r>
      <w:r w:rsidR="000D4CDB">
        <w:t>, In-lieu contribution basis</w:t>
      </w:r>
      <w:r w:rsidR="00F265A8">
        <w:t>; and</w:t>
      </w:r>
    </w:p>
    <w:p w14:paraId="68D29219" w14:textId="77777777" w:rsidR="00A835C9" w:rsidRPr="005D596E" w:rsidRDefault="00A835C9" w:rsidP="005D596E">
      <w:pPr>
        <w:ind w:left="1440" w:hanging="1440"/>
      </w:pPr>
    </w:p>
    <w:p w14:paraId="713BB041" w14:textId="34695288" w:rsidR="00A835C9" w:rsidRDefault="00A835C9" w:rsidP="005D596E">
      <w:pPr>
        <w:ind w:left="1440" w:hanging="1440"/>
      </w:pPr>
      <w:r w:rsidRPr="005D596E">
        <w:rPr>
          <w:b/>
        </w:rPr>
        <w:t>WHEREAS</w:t>
      </w:r>
      <w:r w:rsidRPr="005D596E">
        <w:t>:</w:t>
      </w:r>
      <w:r w:rsidR="00A339FB">
        <w:tab/>
      </w:r>
      <w:r w:rsidR="00F265A8">
        <w:t>the State Auditor prescribes the accounting for In-</w:t>
      </w:r>
      <w:r w:rsidR="000D4CDB">
        <w:t>l</w:t>
      </w:r>
      <w:r w:rsidR="00F265A8">
        <w:t xml:space="preserve">ieu </w:t>
      </w:r>
      <w:r w:rsidR="000D4CDB">
        <w:t>c</w:t>
      </w:r>
      <w:r w:rsidR="00F265A8">
        <w:t>ontributions</w:t>
      </w:r>
      <w:r w:rsidR="000D4CDB">
        <w:t>. Kittitas County elected to create an internal service fund per RCW 50.44.060.</w:t>
      </w:r>
    </w:p>
    <w:p w14:paraId="226F4B6C" w14:textId="77777777" w:rsidR="002569BC" w:rsidRPr="005D596E" w:rsidRDefault="002569BC" w:rsidP="005D596E">
      <w:pPr>
        <w:ind w:left="1440" w:hanging="1440"/>
      </w:pPr>
    </w:p>
    <w:p w14:paraId="4768E461" w14:textId="77777777" w:rsidR="002569BC" w:rsidRPr="005D596E" w:rsidRDefault="002569BC" w:rsidP="002569BC">
      <w:pPr>
        <w:ind w:left="1440" w:hanging="1440"/>
      </w:pPr>
      <w:r w:rsidRPr="005D596E">
        <w:rPr>
          <w:b/>
        </w:rPr>
        <w:t>WHEREAS:</w:t>
      </w:r>
      <w:r>
        <w:tab/>
        <w:t>The amount of these contributions is estimated based on projected future claims and a desired operating fund balance of one year’s worth of expenses.</w:t>
      </w:r>
    </w:p>
    <w:p w14:paraId="19E5B264" w14:textId="77777777" w:rsidR="00A835C9" w:rsidRPr="005D596E" w:rsidRDefault="00A835C9" w:rsidP="005D596E">
      <w:pPr>
        <w:ind w:left="1440" w:hanging="1440"/>
      </w:pPr>
    </w:p>
    <w:p w14:paraId="1FE7050E" w14:textId="22AD3724" w:rsidR="00A835C9" w:rsidRPr="005D596E" w:rsidRDefault="00A835C9" w:rsidP="002569BC">
      <w:pPr>
        <w:ind w:left="1440" w:hanging="1440"/>
      </w:pPr>
      <w:r w:rsidRPr="005D596E">
        <w:rPr>
          <w:b/>
        </w:rPr>
        <w:t>WHEREAS</w:t>
      </w:r>
      <w:r w:rsidRPr="005D596E">
        <w:t>:</w:t>
      </w:r>
      <w:r w:rsidR="00A339FB">
        <w:tab/>
      </w:r>
      <w:r w:rsidR="002569BC">
        <w:t xml:space="preserve">the previous adopted rate was .000% (zero percent) </w:t>
      </w:r>
    </w:p>
    <w:p w14:paraId="55CFE19A" w14:textId="77777777" w:rsidR="00FB6004" w:rsidRPr="005D596E" w:rsidRDefault="00FB6004" w:rsidP="005D596E"/>
    <w:p w14:paraId="230EA3AB" w14:textId="569EF549" w:rsidR="00A835C9" w:rsidRDefault="00A835C9" w:rsidP="00104E16">
      <w:pPr>
        <w:tabs>
          <w:tab w:val="left" w:pos="1260"/>
        </w:tabs>
        <w:ind w:left="720" w:hanging="720"/>
      </w:pPr>
      <w:r w:rsidRPr="00FB6004">
        <w:rPr>
          <w:b/>
        </w:rPr>
        <w:t>NOW, THEREFORE BE IT RESOLVED</w:t>
      </w:r>
      <w:r>
        <w:t xml:space="preserve">: </w:t>
      </w:r>
      <w:r w:rsidR="005955E7">
        <w:t>T</w:t>
      </w:r>
      <w:r w:rsidR="002569BC">
        <w:t>he Board of County Commissioners hereby adopts the rate of 0.11% (eleven hundredths of one percent</w:t>
      </w:r>
      <w:r w:rsidR="009E75B2">
        <w:t>)</w:t>
      </w:r>
      <w:r w:rsidR="002569BC">
        <w:t xml:space="preserve"> </w:t>
      </w:r>
      <w:r w:rsidR="009E75B2">
        <w:t xml:space="preserve">of </w:t>
      </w:r>
      <w:r w:rsidR="002569BC">
        <w:t>gross wages, excluding elected officials, to be charged to all departments and funds for wages effective January 1, 2026.</w:t>
      </w:r>
    </w:p>
    <w:p w14:paraId="03B6CA26" w14:textId="77777777" w:rsidR="009E75B2" w:rsidRDefault="009E75B2" w:rsidP="00104E16">
      <w:pPr>
        <w:tabs>
          <w:tab w:val="left" w:pos="1260"/>
        </w:tabs>
        <w:ind w:left="720" w:hanging="720"/>
      </w:pPr>
    </w:p>
    <w:p w14:paraId="03A99EFB" w14:textId="77777777" w:rsidR="00FB6004" w:rsidRDefault="00FB6004" w:rsidP="00104E16"/>
    <w:p w14:paraId="370FE530" w14:textId="45E2088F" w:rsidR="005D596E" w:rsidRDefault="005D596E" w:rsidP="00A835C9">
      <w:r>
        <w:t xml:space="preserve">ADOPTED </w:t>
      </w:r>
      <w:r w:rsidR="009E75B2">
        <w:t>this _</w:t>
      </w:r>
      <w:r>
        <w:t>________day of ______________, 20</w:t>
      </w:r>
      <w:r w:rsidR="00CD6744">
        <w:t>2</w:t>
      </w:r>
      <w:r w:rsidR="002569BC">
        <w:t>6</w:t>
      </w:r>
    </w:p>
    <w:p w14:paraId="77D82E30" w14:textId="77777777" w:rsidR="005D596E" w:rsidRDefault="005D596E" w:rsidP="00A835C9"/>
    <w:p w14:paraId="3B70D9C7" w14:textId="77777777" w:rsidR="00E959D1" w:rsidRDefault="005D596E" w:rsidP="00A835C9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35F8853" w14:textId="77777777" w:rsidR="00E959D1" w:rsidRDefault="00E959D1" w:rsidP="00E959D1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BOARD OF COUNTY COMMISSIONERS</w:t>
      </w:r>
    </w:p>
    <w:p w14:paraId="32FDBA9C" w14:textId="77777777" w:rsidR="00E959D1" w:rsidRDefault="00E959D1" w:rsidP="00E959D1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KITTITAS COUNTY, WASHINGTON</w:t>
      </w:r>
    </w:p>
    <w:p w14:paraId="4AECC039" w14:textId="77777777" w:rsidR="00E959D1" w:rsidRDefault="00E959D1" w:rsidP="00E959D1">
      <w:pPr>
        <w:rPr>
          <w:b/>
        </w:rPr>
      </w:pPr>
    </w:p>
    <w:p w14:paraId="77972478" w14:textId="77777777" w:rsidR="00E959D1" w:rsidRDefault="00E959D1" w:rsidP="00E959D1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______________________________________</w:t>
      </w:r>
    </w:p>
    <w:p w14:paraId="7C5F00A8" w14:textId="77777777" w:rsidR="00E959D1" w:rsidRPr="00E959D1" w:rsidRDefault="00E959D1" w:rsidP="00E959D1">
      <w:pPr>
        <w:rPr>
          <w:bCs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Cs/>
        </w:rPr>
        <w:t>Chairman</w:t>
      </w:r>
    </w:p>
    <w:p w14:paraId="63A930FA" w14:textId="77777777" w:rsidR="00E959D1" w:rsidRDefault="00E959D1" w:rsidP="00E959D1">
      <w:pPr>
        <w:rPr>
          <w:b/>
        </w:rPr>
      </w:pPr>
    </w:p>
    <w:p w14:paraId="6CC8E213" w14:textId="77777777" w:rsidR="00E959D1" w:rsidRDefault="00E959D1" w:rsidP="00E959D1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______________________________________</w:t>
      </w:r>
    </w:p>
    <w:p w14:paraId="7195EB62" w14:textId="77777777" w:rsidR="00E959D1" w:rsidRPr="00E959D1" w:rsidRDefault="00E959D1" w:rsidP="00E959D1">
      <w:pPr>
        <w:rPr>
          <w:bCs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Cs/>
        </w:rPr>
        <w:t>Vice-Chairman</w:t>
      </w:r>
    </w:p>
    <w:p w14:paraId="1F7411CE" w14:textId="77777777" w:rsidR="00E959D1" w:rsidRDefault="00E959D1" w:rsidP="00E959D1">
      <w:pPr>
        <w:rPr>
          <w:b/>
        </w:rPr>
      </w:pPr>
    </w:p>
    <w:p w14:paraId="42DBC169" w14:textId="77777777" w:rsidR="00E959D1" w:rsidRDefault="00E959D1" w:rsidP="00E959D1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______________________________________</w:t>
      </w:r>
    </w:p>
    <w:p w14:paraId="0397AE1E" w14:textId="77777777" w:rsidR="00E959D1" w:rsidRDefault="00E959D1" w:rsidP="00E959D1">
      <w:pPr>
        <w:rPr>
          <w:bCs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Cs/>
        </w:rPr>
        <w:t>Commissioner</w:t>
      </w:r>
    </w:p>
    <w:p w14:paraId="6CFF679F" w14:textId="77777777" w:rsidR="00C36C04" w:rsidRDefault="00C36C04" w:rsidP="00E959D1">
      <w:pPr>
        <w:rPr>
          <w:bCs/>
        </w:rPr>
      </w:pPr>
    </w:p>
    <w:p w14:paraId="1D373DD8" w14:textId="77777777" w:rsidR="00C36C04" w:rsidRDefault="00C36C04" w:rsidP="00E959D1">
      <w:pPr>
        <w:rPr>
          <w:bCs/>
        </w:rPr>
      </w:pPr>
    </w:p>
    <w:p w14:paraId="6B4C3D57" w14:textId="77777777" w:rsidR="00C36C04" w:rsidRDefault="00C36C04" w:rsidP="00E959D1">
      <w:pPr>
        <w:rPr>
          <w:b/>
        </w:rPr>
      </w:pPr>
      <w:r>
        <w:rPr>
          <w:b/>
        </w:rPr>
        <w:t>_______________________________</w:t>
      </w:r>
    </w:p>
    <w:p w14:paraId="66DA2372" w14:textId="2944C6B9" w:rsidR="00C36C04" w:rsidRPr="00E959D1" w:rsidRDefault="00C36C04" w:rsidP="00E959D1">
      <w:pPr>
        <w:rPr>
          <w:bCs/>
        </w:rPr>
      </w:pPr>
      <w:r>
        <w:rPr>
          <w:bCs/>
        </w:rPr>
        <w:t>Clerk of the Board</w:t>
      </w:r>
    </w:p>
    <w:sectPr w:rsidR="00C36C04" w:rsidRPr="00E959D1">
      <w:footerReference w:type="default" r:id="rId7"/>
      <w:endnotePr>
        <w:numFmt w:val="decimal"/>
      </w:endnotePr>
      <w:pgSz w:w="12240" w:h="15840"/>
      <w:pgMar w:top="1440" w:right="1440" w:bottom="360" w:left="1440" w:header="576" w:footer="432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CF70B0" w14:textId="77777777" w:rsidR="00761BC6" w:rsidRDefault="00761BC6">
      <w:r>
        <w:separator/>
      </w:r>
    </w:p>
  </w:endnote>
  <w:endnote w:type="continuationSeparator" w:id="0">
    <w:p w14:paraId="08CEFE40" w14:textId="77777777" w:rsidR="00761BC6" w:rsidRDefault="00761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691D6" w14:textId="77777777" w:rsidR="00B35ACA" w:rsidRDefault="00B35ACA">
    <w:pPr>
      <w:spacing w:line="240" w:lineRule="exact"/>
    </w:pPr>
  </w:p>
  <w:p w14:paraId="37C59AFB" w14:textId="77777777" w:rsidR="00B35ACA" w:rsidRDefault="00B35ACA">
    <w:pPr>
      <w:jc w:val="center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61445" w14:textId="77777777" w:rsidR="00761BC6" w:rsidRDefault="00761BC6">
      <w:r>
        <w:separator/>
      </w:r>
    </w:p>
  </w:footnote>
  <w:footnote w:type="continuationSeparator" w:id="0">
    <w:p w14:paraId="2364DC27" w14:textId="77777777" w:rsidR="00761BC6" w:rsidRDefault="00761B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D265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975986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KwMLAwMTK3NDEzMzBT0lEKTi0uzszPAykwrAUAXQVdyiwAAAA="/>
  </w:docVars>
  <w:rsids>
    <w:rsidRoot w:val="00B17F56"/>
    <w:rsid w:val="00004DE4"/>
    <w:rsid w:val="00006D05"/>
    <w:rsid w:val="000216AA"/>
    <w:rsid w:val="00023D7D"/>
    <w:rsid w:val="000251B8"/>
    <w:rsid w:val="0003597F"/>
    <w:rsid w:val="00046078"/>
    <w:rsid w:val="00052EF5"/>
    <w:rsid w:val="00054D8A"/>
    <w:rsid w:val="000607BA"/>
    <w:rsid w:val="00072B49"/>
    <w:rsid w:val="000D00B4"/>
    <w:rsid w:val="000D4CDB"/>
    <w:rsid w:val="000D592A"/>
    <w:rsid w:val="000E1FC1"/>
    <w:rsid w:val="000E3279"/>
    <w:rsid w:val="000E6CE7"/>
    <w:rsid w:val="000F3124"/>
    <w:rsid w:val="0010497B"/>
    <w:rsid w:val="00104E16"/>
    <w:rsid w:val="00147098"/>
    <w:rsid w:val="00152DA8"/>
    <w:rsid w:val="0015622A"/>
    <w:rsid w:val="00157391"/>
    <w:rsid w:val="00161E24"/>
    <w:rsid w:val="0018592B"/>
    <w:rsid w:val="001967DA"/>
    <w:rsid w:val="001B206D"/>
    <w:rsid w:val="001B54DD"/>
    <w:rsid w:val="001C27FE"/>
    <w:rsid w:val="001D2946"/>
    <w:rsid w:val="001D62F9"/>
    <w:rsid w:val="001E4EA2"/>
    <w:rsid w:val="001E6A31"/>
    <w:rsid w:val="001F68B4"/>
    <w:rsid w:val="002011D2"/>
    <w:rsid w:val="00201DBC"/>
    <w:rsid w:val="00205A52"/>
    <w:rsid w:val="002074A0"/>
    <w:rsid w:val="002174EA"/>
    <w:rsid w:val="0022160F"/>
    <w:rsid w:val="00221CE9"/>
    <w:rsid w:val="00236E11"/>
    <w:rsid w:val="00246D74"/>
    <w:rsid w:val="00252B47"/>
    <w:rsid w:val="002569BC"/>
    <w:rsid w:val="0026045B"/>
    <w:rsid w:val="002669C4"/>
    <w:rsid w:val="002734F7"/>
    <w:rsid w:val="00273DF5"/>
    <w:rsid w:val="00275A9A"/>
    <w:rsid w:val="0028052A"/>
    <w:rsid w:val="00291128"/>
    <w:rsid w:val="00291CD7"/>
    <w:rsid w:val="0029722F"/>
    <w:rsid w:val="002B68C4"/>
    <w:rsid w:val="002B6F7F"/>
    <w:rsid w:val="002D5047"/>
    <w:rsid w:val="002E409F"/>
    <w:rsid w:val="002E532B"/>
    <w:rsid w:val="002E7F65"/>
    <w:rsid w:val="002F0D42"/>
    <w:rsid w:val="002F2FCD"/>
    <w:rsid w:val="002F3CBD"/>
    <w:rsid w:val="002F419C"/>
    <w:rsid w:val="002F5EE0"/>
    <w:rsid w:val="00301498"/>
    <w:rsid w:val="0030274C"/>
    <w:rsid w:val="00307E60"/>
    <w:rsid w:val="00314D33"/>
    <w:rsid w:val="00333665"/>
    <w:rsid w:val="00341EBC"/>
    <w:rsid w:val="00343A61"/>
    <w:rsid w:val="00346181"/>
    <w:rsid w:val="00351AE6"/>
    <w:rsid w:val="00353D7A"/>
    <w:rsid w:val="0036297A"/>
    <w:rsid w:val="00362D8B"/>
    <w:rsid w:val="00377FDA"/>
    <w:rsid w:val="00383030"/>
    <w:rsid w:val="00384F83"/>
    <w:rsid w:val="00386F09"/>
    <w:rsid w:val="00390954"/>
    <w:rsid w:val="003A2EDA"/>
    <w:rsid w:val="003B28FA"/>
    <w:rsid w:val="003B2CF3"/>
    <w:rsid w:val="003B3D54"/>
    <w:rsid w:val="003C2BD4"/>
    <w:rsid w:val="003C4903"/>
    <w:rsid w:val="003C6AAB"/>
    <w:rsid w:val="003D1977"/>
    <w:rsid w:val="003D7FD0"/>
    <w:rsid w:val="003E6C12"/>
    <w:rsid w:val="003F47AC"/>
    <w:rsid w:val="003F6CF5"/>
    <w:rsid w:val="00402AD3"/>
    <w:rsid w:val="00422EF6"/>
    <w:rsid w:val="00437ABF"/>
    <w:rsid w:val="0044446B"/>
    <w:rsid w:val="0044541A"/>
    <w:rsid w:val="00446007"/>
    <w:rsid w:val="004503E3"/>
    <w:rsid w:val="00455FB6"/>
    <w:rsid w:val="00460639"/>
    <w:rsid w:val="00461258"/>
    <w:rsid w:val="0046687E"/>
    <w:rsid w:val="00471C51"/>
    <w:rsid w:val="00476A8F"/>
    <w:rsid w:val="00481D0C"/>
    <w:rsid w:val="00484903"/>
    <w:rsid w:val="00484D59"/>
    <w:rsid w:val="00496EAF"/>
    <w:rsid w:val="004C04AA"/>
    <w:rsid w:val="004C268C"/>
    <w:rsid w:val="004C59ED"/>
    <w:rsid w:val="004C7D69"/>
    <w:rsid w:val="004D2823"/>
    <w:rsid w:val="004D4FEA"/>
    <w:rsid w:val="004F1998"/>
    <w:rsid w:val="0050554E"/>
    <w:rsid w:val="0052009B"/>
    <w:rsid w:val="00522460"/>
    <w:rsid w:val="0052773A"/>
    <w:rsid w:val="00530A7A"/>
    <w:rsid w:val="00530C6F"/>
    <w:rsid w:val="00530CEA"/>
    <w:rsid w:val="00532920"/>
    <w:rsid w:val="00544C6D"/>
    <w:rsid w:val="005465ED"/>
    <w:rsid w:val="00546C65"/>
    <w:rsid w:val="005513AE"/>
    <w:rsid w:val="00560C24"/>
    <w:rsid w:val="00561759"/>
    <w:rsid w:val="00564E86"/>
    <w:rsid w:val="005672BB"/>
    <w:rsid w:val="00571156"/>
    <w:rsid w:val="0057231C"/>
    <w:rsid w:val="00573FF9"/>
    <w:rsid w:val="00576EE5"/>
    <w:rsid w:val="005816DB"/>
    <w:rsid w:val="00586628"/>
    <w:rsid w:val="005955E7"/>
    <w:rsid w:val="005A387A"/>
    <w:rsid w:val="005A4A79"/>
    <w:rsid w:val="005A6EAF"/>
    <w:rsid w:val="005B2277"/>
    <w:rsid w:val="005B3ECF"/>
    <w:rsid w:val="005C7043"/>
    <w:rsid w:val="005D596E"/>
    <w:rsid w:val="005D691C"/>
    <w:rsid w:val="005E0214"/>
    <w:rsid w:val="005E3174"/>
    <w:rsid w:val="0060311B"/>
    <w:rsid w:val="00604C79"/>
    <w:rsid w:val="00606B50"/>
    <w:rsid w:val="006265F5"/>
    <w:rsid w:val="00637DD3"/>
    <w:rsid w:val="00663713"/>
    <w:rsid w:val="00665E6B"/>
    <w:rsid w:val="006C1456"/>
    <w:rsid w:val="006C4829"/>
    <w:rsid w:val="006D09C3"/>
    <w:rsid w:val="006E1992"/>
    <w:rsid w:val="006E484D"/>
    <w:rsid w:val="006F196A"/>
    <w:rsid w:val="006F6505"/>
    <w:rsid w:val="00704C08"/>
    <w:rsid w:val="00720ECD"/>
    <w:rsid w:val="007256CF"/>
    <w:rsid w:val="007438D8"/>
    <w:rsid w:val="00743C13"/>
    <w:rsid w:val="00752B29"/>
    <w:rsid w:val="0075776F"/>
    <w:rsid w:val="00761BC6"/>
    <w:rsid w:val="007C07D6"/>
    <w:rsid w:val="007C2ADE"/>
    <w:rsid w:val="007F2811"/>
    <w:rsid w:val="007F2B47"/>
    <w:rsid w:val="007F51FD"/>
    <w:rsid w:val="0082253A"/>
    <w:rsid w:val="008249DE"/>
    <w:rsid w:val="008258D8"/>
    <w:rsid w:val="008442DF"/>
    <w:rsid w:val="008451E4"/>
    <w:rsid w:val="00851A9E"/>
    <w:rsid w:val="0085222D"/>
    <w:rsid w:val="008576E9"/>
    <w:rsid w:val="00863DBD"/>
    <w:rsid w:val="0086593F"/>
    <w:rsid w:val="00872186"/>
    <w:rsid w:val="00893413"/>
    <w:rsid w:val="008964A7"/>
    <w:rsid w:val="008A1C4C"/>
    <w:rsid w:val="008D0D38"/>
    <w:rsid w:val="008E6B5B"/>
    <w:rsid w:val="00911490"/>
    <w:rsid w:val="00914062"/>
    <w:rsid w:val="00915CD9"/>
    <w:rsid w:val="00936DCD"/>
    <w:rsid w:val="00937C1A"/>
    <w:rsid w:val="009411C4"/>
    <w:rsid w:val="009425F5"/>
    <w:rsid w:val="009547B6"/>
    <w:rsid w:val="00961513"/>
    <w:rsid w:val="009629D1"/>
    <w:rsid w:val="00975534"/>
    <w:rsid w:val="00982F47"/>
    <w:rsid w:val="009900C5"/>
    <w:rsid w:val="00992263"/>
    <w:rsid w:val="009A1AEE"/>
    <w:rsid w:val="009A355D"/>
    <w:rsid w:val="009B6769"/>
    <w:rsid w:val="009C657D"/>
    <w:rsid w:val="009D297C"/>
    <w:rsid w:val="009D63AF"/>
    <w:rsid w:val="009E0DEE"/>
    <w:rsid w:val="009E3B79"/>
    <w:rsid w:val="009E75B2"/>
    <w:rsid w:val="009F1905"/>
    <w:rsid w:val="009F2B76"/>
    <w:rsid w:val="009F6B69"/>
    <w:rsid w:val="00A00D0A"/>
    <w:rsid w:val="00A02115"/>
    <w:rsid w:val="00A16969"/>
    <w:rsid w:val="00A30215"/>
    <w:rsid w:val="00A339FB"/>
    <w:rsid w:val="00A40EAC"/>
    <w:rsid w:val="00A45EE3"/>
    <w:rsid w:val="00A54228"/>
    <w:rsid w:val="00A56C05"/>
    <w:rsid w:val="00A62146"/>
    <w:rsid w:val="00A656F3"/>
    <w:rsid w:val="00A66690"/>
    <w:rsid w:val="00A678B1"/>
    <w:rsid w:val="00A70E84"/>
    <w:rsid w:val="00A72D32"/>
    <w:rsid w:val="00A74A96"/>
    <w:rsid w:val="00A835C9"/>
    <w:rsid w:val="00A8480C"/>
    <w:rsid w:val="00A900BF"/>
    <w:rsid w:val="00A95BD8"/>
    <w:rsid w:val="00AA2163"/>
    <w:rsid w:val="00AA5FF6"/>
    <w:rsid w:val="00AD0CD4"/>
    <w:rsid w:val="00AD0FB0"/>
    <w:rsid w:val="00AE696F"/>
    <w:rsid w:val="00AF1F56"/>
    <w:rsid w:val="00B054B2"/>
    <w:rsid w:val="00B06DD1"/>
    <w:rsid w:val="00B11936"/>
    <w:rsid w:val="00B17F56"/>
    <w:rsid w:val="00B3205A"/>
    <w:rsid w:val="00B34C4E"/>
    <w:rsid w:val="00B35ACA"/>
    <w:rsid w:val="00B43539"/>
    <w:rsid w:val="00B443AB"/>
    <w:rsid w:val="00B45643"/>
    <w:rsid w:val="00B528F6"/>
    <w:rsid w:val="00B624EF"/>
    <w:rsid w:val="00B64ECF"/>
    <w:rsid w:val="00B677F5"/>
    <w:rsid w:val="00B81115"/>
    <w:rsid w:val="00B848D0"/>
    <w:rsid w:val="00B864E7"/>
    <w:rsid w:val="00B947ED"/>
    <w:rsid w:val="00BB4393"/>
    <w:rsid w:val="00BB52A2"/>
    <w:rsid w:val="00BC49CE"/>
    <w:rsid w:val="00BC7839"/>
    <w:rsid w:val="00BE123F"/>
    <w:rsid w:val="00BE48DF"/>
    <w:rsid w:val="00BE722B"/>
    <w:rsid w:val="00BE7240"/>
    <w:rsid w:val="00C070A0"/>
    <w:rsid w:val="00C10753"/>
    <w:rsid w:val="00C109A2"/>
    <w:rsid w:val="00C256BB"/>
    <w:rsid w:val="00C36C04"/>
    <w:rsid w:val="00C4028F"/>
    <w:rsid w:val="00C41DD6"/>
    <w:rsid w:val="00C50D89"/>
    <w:rsid w:val="00C624EC"/>
    <w:rsid w:val="00C7542E"/>
    <w:rsid w:val="00C97F4D"/>
    <w:rsid w:val="00CA5CF5"/>
    <w:rsid w:val="00CB0D3B"/>
    <w:rsid w:val="00CC1775"/>
    <w:rsid w:val="00CC5853"/>
    <w:rsid w:val="00CD0FEB"/>
    <w:rsid w:val="00CD5274"/>
    <w:rsid w:val="00CD6744"/>
    <w:rsid w:val="00CE1353"/>
    <w:rsid w:val="00CE32C0"/>
    <w:rsid w:val="00CF2D7C"/>
    <w:rsid w:val="00CF6345"/>
    <w:rsid w:val="00D04FF8"/>
    <w:rsid w:val="00D07FAE"/>
    <w:rsid w:val="00D25FA4"/>
    <w:rsid w:val="00D261C3"/>
    <w:rsid w:val="00D31320"/>
    <w:rsid w:val="00D459EE"/>
    <w:rsid w:val="00D45A00"/>
    <w:rsid w:val="00D47B3F"/>
    <w:rsid w:val="00D557B9"/>
    <w:rsid w:val="00D718FE"/>
    <w:rsid w:val="00D752B6"/>
    <w:rsid w:val="00D81FC0"/>
    <w:rsid w:val="00D87CA8"/>
    <w:rsid w:val="00DA7BA6"/>
    <w:rsid w:val="00DB1FF0"/>
    <w:rsid w:val="00DD07D9"/>
    <w:rsid w:val="00DD4ABE"/>
    <w:rsid w:val="00DD4CC4"/>
    <w:rsid w:val="00DF1EA7"/>
    <w:rsid w:val="00DF35CC"/>
    <w:rsid w:val="00DF3E38"/>
    <w:rsid w:val="00E048C4"/>
    <w:rsid w:val="00E065D2"/>
    <w:rsid w:val="00E10610"/>
    <w:rsid w:val="00E11FE3"/>
    <w:rsid w:val="00E377F3"/>
    <w:rsid w:val="00E52A99"/>
    <w:rsid w:val="00E6421A"/>
    <w:rsid w:val="00E7192F"/>
    <w:rsid w:val="00E832F1"/>
    <w:rsid w:val="00E86A08"/>
    <w:rsid w:val="00E959D1"/>
    <w:rsid w:val="00EA26E5"/>
    <w:rsid w:val="00EA3C58"/>
    <w:rsid w:val="00EA3CD0"/>
    <w:rsid w:val="00EC25DE"/>
    <w:rsid w:val="00ED0037"/>
    <w:rsid w:val="00ED7C7C"/>
    <w:rsid w:val="00EE219B"/>
    <w:rsid w:val="00F01AB3"/>
    <w:rsid w:val="00F02D24"/>
    <w:rsid w:val="00F041E2"/>
    <w:rsid w:val="00F125FA"/>
    <w:rsid w:val="00F128BF"/>
    <w:rsid w:val="00F206B3"/>
    <w:rsid w:val="00F20B71"/>
    <w:rsid w:val="00F20BA2"/>
    <w:rsid w:val="00F24F9E"/>
    <w:rsid w:val="00F25093"/>
    <w:rsid w:val="00F265A8"/>
    <w:rsid w:val="00F339D4"/>
    <w:rsid w:val="00F47463"/>
    <w:rsid w:val="00F505EE"/>
    <w:rsid w:val="00F51C15"/>
    <w:rsid w:val="00F54849"/>
    <w:rsid w:val="00F6196D"/>
    <w:rsid w:val="00F6364F"/>
    <w:rsid w:val="00F6554B"/>
    <w:rsid w:val="00F76718"/>
    <w:rsid w:val="00F776E4"/>
    <w:rsid w:val="00F82176"/>
    <w:rsid w:val="00F968F0"/>
    <w:rsid w:val="00FB006A"/>
    <w:rsid w:val="00FB1407"/>
    <w:rsid w:val="00FB16EA"/>
    <w:rsid w:val="00FB6004"/>
    <w:rsid w:val="00FD5E27"/>
    <w:rsid w:val="00FF0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44BF26"/>
  <w15:chartTrackingRefBased/>
  <w15:docId w15:val="{58A25627-3D86-4DC0-9E66-7439CDD68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-1440"/>
        <w:tab w:val="left" w:pos="-720"/>
        <w:tab w:val="left" w:pos="150"/>
        <w:tab w:val="left" w:pos="330"/>
      </w:tabs>
      <w:spacing w:line="214" w:lineRule="auto"/>
      <w:jc w:val="center"/>
      <w:outlineLvl w:val="0"/>
    </w:pPr>
    <w:rPr>
      <w:rFonts w:ascii="Bookman Old Style" w:hAnsi="Bookman Old Style"/>
      <w:b/>
      <w:sz w:val="3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Bookman Old Style" w:hAnsi="Bookman Old Style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styleId="BodyText">
    <w:name w:val="Body Text"/>
    <w:basedOn w:val="Normal"/>
    <w:rPr>
      <w:rFonts w:ascii="Bookman Old Style" w:hAnsi="Bookman Old Style"/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ReplyForwardHeaders">
    <w:name w:val="Reply/Forward Headers"/>
    <w:basedOn w:val="Normal"/>
    <w:next w:val="Normal"/>
    <w:pPr>
      <w:widowControl/>
      <w:pBdr>
        <w:left w:val="single" w:sz="18" w:space="1" w:color="auto"/>
      </w:pBdr>
      <w:shd w:val="pct10" w:color="auto" w:fill="FFFFFF"/>
      <w:ind w:left="1080" w:hanging="1080"/>
      <w:outlineLvl w:val="0"/>
    </w:pPr>
    <w:rPr>
      <w:rFonts w:ascii="Arial" w:hAnsi="Arial"/>
      <w:b/>
      <w:noProof/>
      <w:snapToGrid/>
      <w:sz w:val="20"/>
    </w:rPr>
  </w:style>
  <w:style w:type="table" w:styleId="TableGrid">
    <w:name w:val="Table Grid"/>
    <w:basedOn w:val="TableNormal"/>
    <w:rsid w:val="000D59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2E7F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E7F65"/>
    <w:rPr>
      <w:rFonts w:ascii="Tahoma" w:hAnsi="Tahoma" w:cs="Tahoma"/>
      <w:snapToGrid w:val="0"/>
      <w:sz w:val="16"/>
      <w:szCs w:val="16"/>
    </w:rPr>
  </w:style>
  <w:style w:type="paragraph" w:styleId="NoSpacing">
    <w:name w:val="No Spacing"/>
    <w:uiPriority w:val="1"/>
    <w:qFormat/>
    <w:rsid w:val="00072B49"/>
    <w:pPr>
      <w:widowControl w:val="0"/>
    </w:pPr>
    <w:rPr>
      <w:snapToGrid w:val="0"/>
      <w:sz w:val="24"/>
    </w:rPr>
  </w:style>
  <w:style w:type="character" w:styleId="Hyperlink">
    <w:name w:val="Hyperlink"/>
    <w:rsid w:val="007256CF"/>
    <w:rPr>
      <w:color w:val="0000FF"/>
      <w:u w:val="single"/>
    </w:rPr>
  </w:style>
  <w:style w:type="table" w:styleId="Table3Deffects2">
    <w:name w:val="Table 3D effects 2"/>
    <w:basedOn w:val="TableNormal"/>
    <w:rsid w:val="00BC49CE"/>
    <w:pPr>
      <w:widowControl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1">
    <w:name w:val="Table 3D effects 1"/>
    <w:basedOn w:val="TableNormal"/>
    <w:rsid w:val="00BC49CE"/>
    <w:pPr>
      <w:widowControl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3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099420">
              <w:marLeft w:val="0"/>
              <w:marRight w:val="0"/>
              <w:marTop w:val="3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427029">
                  <w:marLeft w:val="3300"/>
                  <w:marRight w:val="165"/>
                  <w:marTop w:val="0"/>
                  <w:marBottom w:val="0"/>
                  <w:divBdr>
                    <w:top w:val="single" w:sz="6" w:space="0" w:color="5583D3"/>
                    <w:left w:val="single" w:sz="6" w:space="2" w:color="5583D3"/>
                    <w:bottom w:val="single" w:sz="6" w:space="0" w:color="5583D3"/>
                    <w:right w:val="single" w:sz="6" w:space="0" w:color="5583D3"/>
                  </w:divBdr>
                  <w:divsChild>
                    <w:div w:id="1537618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648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783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872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8" w:color="808080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053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1730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13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176</Words>
  <Characters>1164</Characters>
  <Application>Microsoft Office Word</Application>
  <DocSecurity>0</DocSecurity>
  <Lines>47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Kittitas County</Company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julie.kjorsvik@co.kittitas.wa.us</dc:creator>
  <cp:keywords/>
  <cp:lastModifiedBy>Andrew Yoder</cp:lastModifiedBy>
  <cp:revision>4</cp:revision>
  <cp:lastPrinted>2023-12-07T19:30:00Z</cp:lastPrinted>
  <dcterms:created xsi:type="dcterms:W3CDTF">2026-03-13T16:23:00Z</dcterms:created>
  <dcterms:modified xsi:type="dcterms:W3CDTF">2026-03-23T17:31:00Z</dcterms:modified>
</cp:coreProperties>
</file>